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9A" w:rsidRPr="00FC7A6F" w:rsidRDefault="00FC7A6F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FC7A6F">
        <w:rPr>
          <w:rFonts w:ascii="Times New Roman" w:hAnsi="Times New Roman" w:cs="Times New Roman"/>
          <w:b/>
          <w:sz w:val="28"/>
          <w:szCs w:val="28"/>
          <w:lang w:val="es-ES_tradnl"/>
        </w:rPr>
        <w:t>Notas de autor</w:t>
      </w:r>
    </w:p>
    <w:p w:rsidR="001C35F5" w:rsidRDefault="00FC7A6F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FC7A6F">
        <w:rPr>
          <w:rFonts w:ascii="Times New Roman" w:hAnsi="Times New Roman" w:cs="Times New Roman"/>
          <w:sz w:val="28"/>
          <w:szCs w:val="28"/>
          <w:lang w:val="es-ES_tradnl"/>
        </w:rPr>
        <w:t>Yo también fui niño y en algún momento de esa época caí en la manía de recortar imágenes de prensa</w:t>
      </w:r>
      <w:r>
        <w:rPr>
          <w:rFonts w:ascii="Times New Roman" w:hAnsi="Times New Roman" w:cs="Times New Roman"/>
          <w:sz w:val="28"/>
          <w:szCs w:val="28"/>
          <w:lang w:val="es-ES_tradnl"/>
        </w:rPr>
        <w:t>. Vivíamos entonces en Sevilla y mi padre recibía los tres periódicos de la ciudad, el de la iglesia, el de la falange y el ABC</w:t>
      </w:r>
      <w:r w:rsidR="001C35F5">
        <w:rPr>
          <w:rFonts w:ascii="Times New Roman" w:hAnsi="Times New Roman" w:cs="Times New Roman"/>
          <w:sz w:val="28"/>
          <w:szCs w:val="28"/>
          <w:lang w:val="es-ES_tradnl"/>
        </w:rPr>
        <w:t>.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1C35F5">
        <w:rPr>
          <w:rFonts w:ascii="Times New Roman" w:hAnsi="Times New Roman" w:cs="Times New Roman"/>
          <w:sz w:val="28"/>
          <w:szCs w:val="28"/>
          <w:lang w:val="es-ES_tradnl"/>
        </w:rPr>
        <w:t>Y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o </w:t>
      </w:r>
      <w:r w:rsidR="001C35F5">
        <w:rPr>
          <w:rFonts w:ascii="Times New Roman" w:hAnsi="Times New Roman" w:cs="Times New Roman"/>
          <w:sz w:val="28"/>
          <w:szCs w:val="28"/>
          <w:lang w:val="es-ES_tradnl"/>
        </w:rPr>
        <w:t>tenía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suficiente material para entretenerme. </w:t>
      </w:r>
      <w:r w:rsidR="00520734">
        <w:rPr>
          <w:rFonts w:ascii="Times New Roman" w:hAnsi="Times New Roman" w:cs="Times New Roman"/>
          <w:sz w:val="28"/>
          <w:szCs w:val="28"/>
          <w:lang w:val="es-ES_tradnl"/>
        </w:rPr>
        <w:t>En aquél momento recopilaba tres tipos de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colecciones: </w:t>
      </w:r>
      <w:r w:rsidR="001C35F5">
        <w:rPr>
          <w:rFonts w:ascii="Times New Roman" w:hAnsi="Times New Roman" w:cs="Times New Roman"/>
          <w:sz w:val="28"/>
          <w:szCs w:val="28"/>
          <w:lang w:val="es-ES_tradnl"/>
        </w:rPr>
        <w:t>a</w:t>
      </w:r>
      <w:r>
        <w:rPr>
          <w:rFonts w:ascii="Times New Roman" w:hAnsi="Times New Roman" w:cs="Times New Roman"/>
          <w:sz w:val="28"/>
          <w:szCs w:val="28"/>
          <w:lang w:val="es-ES_tradnl"/>
        </w:rPr>
        <w:t>) caras, cabezas de hombres importantes,</w:t>
      </w:r>
      <w:r w:rsidR="00520734">
        <w:rPr>
          <w:rFonts w:ascii="Times New Roman" w:hAnsi="Times New Roman" w:cs="Times New Roman"/>
          <w:sz w:val="28"/>
          <w:szCs w:val="28"/>
          <w:lang w:val="es-ES_tradnl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no sé si con a</w:t>
      </w:r>
      <w:r w:rsidR="00520734">
        <w:rPr>
          <w:rFonts w:ascii="Times New Roman" w:hAnsi="Times New Roman" w:cs="Times New Roman"/>
          <w:sz w:val="28"/>
          <w:szCs w:val="28"/>
          <w:lang w:val="es-ES_tradnl"/>
        </w:rPr>
        <w:t>lguna dirección existencial (?);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 </w:t>
      </w:r>
      <w:r w:rsidR="001C35F5">
        <w:rPr>
          <w:rFonts w:ascii="Times New Roman" w:hAnsi="Times New Roman" w:cs="Times New Roman"/>
          <w:sz w:val="28"/>
          <w:szCs w:val="28"/>
          <w:lang w:val="es-ES_tradnl"/>
        </w:rPr>
        <w:t>b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) </w:t>
      </w:r>
      <w:r w:rsidR="00F271E5">
        <w:rPr>
          <w:rFonts w:ascii="Times New Roman" w:hAnsi="Times New Roman" w:cs="Times New Roman"/>
          <w:sz w:val="28"/>
          <w:szCs w:val="28"/>
          <w:lang w:val="es-ES_tradnl"/>
        </w:rPr>
        <w:t>c</w:t>
      </w:r>
      <w:r>
        <w:rPr>
          <w:rFonts w:ascii="Times New Roman" w:hAnsi="Times New Roman" w:cs="Times New Roman"/>
          <w:sz w:val="28"/>
          <w:szCs w:val="28"/>
          <w:lang w:val="es-ES_tradnl"/>
        </w:rPr>
        <w:t>histes,</w:t>
      </w:r>
      <w:r w:rsidR="00520734">
        <w:rPr>
          <w:rFonts w:ascii="Times New Roman" w:hAnsi="Times New Roman" w:cs="Times New Roman"/>
          <w:sz w:val="28"/>
          <w:szCs w:val="28"/>
          <w:lang w:val="es-ES_tradnl"/>
        </w:rPr>
        <w:t xml:space="preserve"> - no sé por qué</w:t>
      </w:r>
      <w:proofErr w:type="gramStart"/>
      <w:r w:rsidR="00520734">
        <w:rPr>
          <w:rFonts w:ascii="Times New Roman" w:hAnsi="Times New Roman" w:cs="Times New Roman"/>
          <w:sz w:val="28"/>
          <w:szCs w:val="28"/>
          <w:lang w:val="es-ES_tradnl"/>
        </w:rPr>
        <w:t>?</w:t>
      </w:r>
      <w:proofErr w:type="gramEnd"/>
      <w:r w:rsidR="00520734">
        <w:rPr>
          <w:rFonts w:ascii="Times New Roman" w:hAnsi="Times New Roman" w:cs="Times New Roman"/>
          <w:sz w:val="28"/>
          <w:szCs w:val="28"/>
          <w:lang w:val="es-ES_tradnl"/>
        </w:rPr>
        <w:t>;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1C35F5">
        <w:rPr>
          <w:rFonts w:ascii="Times New Roman" w:hAnsi="Times New Roman" w:cs="Times New Roman"/>
          <w:sz w:val="28"/>
          <w:szCs w:val="28"/>
          <w:lang w:val="es-ES_tradnl"/>
        </w:rPr>
        <w:t>c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) </w:t>
      </w:r>
      <w:r w:rsidR="00F271E5">
        <w:rPr>
          <w:rFonts w:ascii="Times New Roman" w:hAnsi="Times New Roman" w:cs="Times New Roman"/>
          <w:sz w:val="28"/>
          <w:szCs w:val="28"/>
          <w:lang w:val="es-ES_tradnl"/>
        </w:rPr>
        <w:t>i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mágenes no </w:t>
      </w:r>
      <w:r w:rsidR="008A18E6">
        <w:rPr>
          <w:rFonts w:ascii="Times New Roman" w:hAnsi="Times New Roman" w:cs="Times New Roman"/>
          <w:sz w:val="28"/>
          <w:szCs w:val="28"/>
          <w:lang w:val="es-ES_tradnl"/>
        </w:rPr>
        <w:t xml:space="preserve">que no procedían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de </w:t>
      </w:r>
      <w:r w:rsidR="008A18E6">
        <w:rPr>
          <w:rFonts w:ascii="Times New Roman" w:hAnsi="Times New Roman" w:cs="Times New Roman"/>
          <w:sz w:val="28"/>
          <w:szCs w:val="28"/>
          <w:lang w:val="es-ES_tradnl"/>
        </w:rPr>
        <w:t xml:space="preserve">la </w:t>
      </w:r>
      <w:r>
        <w:rPr>
          <w:rFonts w:ascii="Times New Roman" w:hAnsi="Times New Roman" w:cs="Times New Roman"/>
          <w:sz w:val="28"/>
          <w:szCs w:val="28"/>
          <w:lang w:val="es-ES_tradnl"/>
        </w:rPr>
        <w:t>prensa</w:t>
      </w:r>
      <w:r w:rsidR="00AD577F">
        <w:rPr>
          <w:rFonts w:ascii="Times New Roman" w:hAnsi="Times New Roman" w:cs="Times New Roman"/>
          <w:sz w:val="28"/>
          <w:szCs w:val="28"/>
          <w:lang w:val="es-ES_tradnl"/>
        </w:rPr>
        <w:t>,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sino de </w:t>
      </w:r>
      <w:r w:rsidR="008A18E6">
        <w:rPr>
          <w:rFonts w:ascii="Times New Roman" w:hAnsi="Times New Roman" w:cs="Times New Roman"/>
          <w:sz w:val="28"/>
          <w:szCs w:val="28"/>
          <w:lang w:val="es-ES_tradnl"/>
        </w:rPr>
        <w:t xml:space="preserve">la </w:t>
      </w:r>
      <w:r>
        <w:rPr>
          <w:rFonts w:ascii="Times New Roman" w:hAnsi="Times New Roman" w:cs="Times New Roman"/>
          <w:sz w:val="28"/>
          <w:szCs w:val="28"/>
          <w:lang w:val="es-ES_tradnl"/>
        </w:rPr>
        <w:t>publicidad</w:t>
      </w:r>
      <w:r w:rsidR="008A18E6">
        <w:rPr>
          <w:rFonts w:ascii="Times New Roman" w:hAnsi="Times New Roman" w:cs="Times New Roman"/>
          <w:sz w:val="28"/>
          <w:szCs w:val="28"/>
          <w:lang w:val="es-ES_tradnl"/>
        </w:rPr>
        <w:t>,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ya que mi padre </w:t>
      </w:r>
      <w:r w:rsidR="007B32CF">
        <w:rPr>
          <w:rFonts w:ascii="Times New Roman" w:hAnsi="Times New Roman" w:cs="Times New Roman"/>
          <w:sz w:val="28"/>
          <w:szCs w:val="28"/>
          <w:lang w:val="es-ES_tradnl"/>
        </w:rPr>
        <w:t>era médico y recibía propaganda de laboratorios</w:t>
      </w:r>
      <w:r w:rsidR="008A18E6">
        <w:rPr>
          <w:rFonts w:ascii="Times New Roman" w:hAnsi="Times New Roman" w:cs="Times New Roman"/>
          <w:sz w:val="28"/>
          <w:szCs w:val="28"/>
          <w:lang w:val="es-ES_tradnl"/>
        </w:rPr>
        <w:t>, -</w:t>
      </w:r>
      <w:r w:rsidR="001C35F5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7B32CF">
        <w:rPr>
          <w:rFonts w:ascii="Times New Roman" w:hAnsi="Times New Roman" w:cs="Times New Roman"/>
          <w:sz w:val="28"/>
          <w:szCs w:val="28"/>
          <w:lang w:val="es-ES_tradnl"/>
        </w:rPr>
        <w:t>algunas eran excelentes. ¿Cómo con aquella edad podía yo estéticamente seleccionarlas?</w:t>
      </w:r>
    </w:p>
    <w:p w:rsidR="00FC7A6F" w:rsidRDefault="007B32CF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No tengo la menor idea de lo que pas</w:t>
      </w:r>
      <w:r w:rsidR="001C35F5">
        <w:rPr>
          <w:rFonts w:ascii="Times New Roman" w:hAnsi="Times New Roman" w:cs="Times New Roman"/>
          <w:sz w:val="28"/>
          <w:szCs w:val="28"/>
          <w:lang w:val="es-ES_tradnl"/>
        </w:rPr>
        <w:t>ó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con aquella</w:t>
      </w:r>
      <w:r w:rsidR="001C35F5">
        <w:rPr>
          <w:rFonts w:ascii="Times New Roman" w:hAnsi="Times New Roman" w:cs="Times New Roman"/>
          <w:sz w:val="28"/>
          <w:szCs w:val="28"/>
          <w:lang w:val="es-ES_tradnl"/>
        </w:rPr>
        <w:t>s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E611FF">
        <w:rPr>
          <w:rFonts w:ascii="Times New Roman" w:hAnsi="Times New Roman" w:cs="Times New Roman"/>
          <w:sz w:val="28"/>
          <w:szCs w:val="28"/>
          <w:lang w:val="es-ES_tradnl"/>
        </w:rPr>
        <w:t>colecciones</w:t>
      </w:r>
      <w:r>
        <w:rPr>
          <w:rFonts w:ascii="Times New Roman" w:hAnsi="Times New Roman" w:cs="Times New Roman"/>
          <w:sz w:val="28"/>
          <w:szCs w:val="28"/>
          <w:lang w:val="es-ES_tradnl"/>
        </w:rPr>
        <w:t>. Desaparecieron</w:t>
      </w:r>
      <w:r w:rsidR="008A18E6">
        <w:rPr>
          <w:rFonts w:ascii="Times New Roman" w:hAnsi="Times New Roman" w:cs="Times New Roman"/>
          <w:sz w:val="28"/>
          <w:szCs w:val="28"/>
          <w:lang w:val="es-ES_tradnl"/>
        </w:rPr>
        <w:t>,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no </w:t>
      </w:r>
      <w:r w:rsidR="00A930AB">
        <w:rPr>
          <w:rFonts w:ascii="Times New Roman" w:hAnsi="Times New Roman" w:cs="Times New Roman"/>
          <w:sz w:val="28"/>
          <w:szCs w:val="28"/>
          <w:lang w:val="es-ES_tradnl"/>
        </w:rPr>
        <w:t>sé</w:t>
      </w:r>
      <w:r w:rsidR="008A18E6">
        <w:rPr>
          <w:rFonts w:ascii="Times New Roman" w:hAnsi="Times New Roman" w:cs="Times New Roman"/>
          <w:sz w:val="28"/>
          <w:szCs w:val="28"/>
          <w:lang w:val="es-ES_tradnl"/>
        </w:rPr>
        <w:t xml:space="preserve"> en qué dirección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si en la física o en la cerebral.</w:t>
      </w:r>
    </w:p>
    <w:p w:rsidR="007B32CF" w:rsidRDefault="007B32CF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Sin recordar en absoluto aquel intento, volví a las andadas a principios de los </w:t>
      </w:r>
      <w:r w:rsidR="00427BAC">
        <w:rPr>
          <w:rFonts w:ascii="Times New Roman" w:hAnsi="Times New Roman" w:cs="Times New Roman"/>
          <w:sz w:val="28"/>
          <w:szCs w:val="28"/>
          <w:lang w:val="es-ES_tradnl"/>
        </w:rPr>
        <w:t>sesenta</w:t>
      </w:r>
      <w:r w:rsidR="008A18E6">
        <w:rPr>
          <w:rFonts w:ascii="Times New Roman" w:hAnsi="Times New Roman" w:cs="Times New Roman"/>
          <w:sz w:val="28"/>
          <w:szCs w:val="28"/>
          <w:lang w:val="es-ES_tradnl"/>
        </w:rPr>
        <w:t>,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cuando tuve que buscar modelos para los cuadros que estaba </w:t>
      </w:r>
      <w:r w:rsidR="008A18E6">
        <w:rPr>
          <w:rFonts w:ascii="Times New Roman" w:hAnsi="Times New Roman" w:cs="Times New Roman"/>
          <w:sz w:val="28"/>
          <w:szCs w:val="28"/>
          <w:lang w:val="es-ES_tradnl"/>
        </w:rPr>
        <w:t>realizando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  <w:r w:rsidR="00020209">
        <w:rPr>
          <w:rFonts w:ascii="Times New Roman" w:hAnsi="Times New Roman" w:cs="Times New Roman"/>
          <w:sz w:val="28"/>
          <w:szCs w:val="28"/>
          <w:lang w:val="es-ES_tradnl"/>
        </w:rPr>
        <w:t xml:space="preserve">Eran cabezas con influencias </w:t>
      </w:r>
      <w:r w:rsidR="00427BAC">
        <w:rPr>
          <w:rFonts w:ascii="Times New Roman" w:hAnsi="Times New Roman" w:cs="Times New Roman"/>
          <w:sz w:val="28"/>
          <w:szCs w:val="28"/>
          <w:lang w:val="es-ES_tradnl"/>
        </w:rPr>
        <w:t>pop</w:t>
      </w:r>
      <w:r w:rsidR="00020209">
        <w:rPr>
          <w:rFonts w:ascii="Times New Roman" w:hAnsi="Times New Roman" w:cs="Times New Roman"/>
          <w:sz w:val="28"/>
          <w:szCs w:val="28"/>
          <w:lang w:val="es-ES_tradnl"/>
        </w:rPr>
        <w:t xml:space="preserve"> USA, a veces enteras</w:t>
      </w:r>
      <w:r w:rsidR="00E611FF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020209">
        <w:rPr>
          <w:rFonts w:ascii="Times New Roman" w:hAnsi="Times New Roman" w:cs="Times New Roman"/>
          <w:sz w:val="28"/>
          <w:szCs w:val="28"/>
          <w:lang w:val="es-ES_tradnl"/>
        </w:rPr>
        <w:t xml:space="preserve"> otras troceadas, </w:t>
      </w:r>
      <w:r w:rsidR="00427BAC">
        <w:rPr>
          <w:rFonts w:ascii="Times New Roman" w:hAnsi="Times New Roman" w:cs="Times New Roman"/>
          <w:sz w:val="28"/>
          <w:szCs w:val="28"/>
          <w:lang w:val="es-ES_tradnl"/>
        </w:rPr>
        <w:t>abriendo agujeros hacia la nada</w:t>
      </w:r>
      <w:r w:rsidR="00E611FF">
        <w:rPr>
          <w:rFonts w:ascii="Times New Roman" w:hAnsi="Times New Roman" w:cs="Times New Roman"/>
          <w:sz w:val="28"/>
          <w:szCs w:val="28"/>
          <w:lang w:val="es-ES_tradnl"/>
        </w:rPr>
        <w:t>.</w:t>
      </w:r>
      <w:r w:rsidR="00427BAC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E611FF">
        <w:rPr>
          <w:rFonts w:ascii="Times New Roman" w:hAnsi="Times New Roman" w:cs="Times New Roman"/>
          <w:sz w:val="28"/>
          <w:szCs w:val="28"/>
          <w:lang w:val="es-ES_tradnl"/>
        </w:rPr>
        <w:t>T</w:t>
      </w:r>
      <w:r w:rsidR="00020209">
        <w:rPr>
          <w:rFonts w:ascii="Times New Roman" w:hAnsi="Times New Roman" w:cs="Times New Roman"/>
          <w:sz w:val="28"/>
          <w:szCs w:val="28"/>
          <w:lang w:val="es-ES_tradnl"/>
        </w:rPr>
        <w:t>enían unas grandes bocas femeninas sonrientes</w:t>
      </w:r>
      <w:r w:rsidR="00427BAC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020209">
        <w:rPr>
          <w:rFonts w:ascii="Times New Roman" w:hAnsi="Times New Roman" w:cs="Times New Roman"/>
          <w:sz w:val="28"/>
          <w:szCs w:val="28"/>
          <w:lang w:val="es-ES_tradnl"/>
        </w:rPr>
        <w:t xml:space="preserve"> muy pintadas</w:t>
      </w:r>
      <w:r w:rsidR="00427BAC">
        <w:rPr>
          <w:rFonts w:ascii="Times New Roman" w:hAnsi="Times New Roman" w:cs="Times New Roman"/>
          <w:sz w:val="28"/>
          <w:szCs w:val="28"/>
          <w:lang w:val="es-ES_tradnl"/>
        </w:rPr>
        <w:t>, excitantes</w:t>
      </w:r>
      <w:r w:rsidR="00020209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427BAC">
        <w:rPr>
          <w:rFonts w:ascii="Times New Roman" w:hAnsi="Times New Roman" w:cs="Times New Roman"/>
          <w:sz w:val="28"/>
          <w:szCs w:val="28"/>
          <w:lang w:val="es-ES_tradnl"/>
        </w:rPr>
        <w:t xml:space="preserve">y relucientes </w:t>
      </w:r>
      <w:r w:rsidR="00020209">
        <w:rPr>
          <w:rFonts w:ascii="Times New Roman" w:hAnsi="Times New Roman" w:cs="Times New Roman"/>
          <w:sz w:val="28"/>
          <w:szCs w:val="28"/>
          <w:lang w:val="es-ES_tradnl"/>
        </w:rPr>
        <w:t>que yo copiaba de portadas de revistas.</w:t>
      </w:r>
    </w:p>
    <w:p w:rsidR="00FB1E97" w:rsidRDefault="008A18E6" w:rsidP="00913FEE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Dejada atrás</w:t>
      </w:r>
      <w:r w:rsidR="00020209">
        <w:rPr>
          <w:rFonts w:ascii="Times New Roman" w:hAnsi="Times New Roman" w:cs="Times New Roman"/>
          <w:sz w:val="28"/>
          <w:szCs w:val="28"/>
          <w:lang w:val="es-ES_tradnl"/>
        </w:rPr>
        <w:t xml:space="preserve"> esta fase </w:t>
      </w:r>
      <w:r w:rsidR="008D4E75">
        <w:rPr>
          <w:rFonts w:ascii="Times New Roman" w:hAnsi="Times New Roman" w:cs="Times New Roman"/>
          <w:sz w:val="28"/>
          <w:szCs w:val="28"/>
          <w:lang w:val="es-ES_tradnl"/>
        </w:rPr>
        <w:t xml:space="preserve">fotográfica </w:t>
      </w:r>
      <w:r w:rsidR="00020209">
        <w:rPr>
          <w:rFonts w:ascii="Times New Roman" w:hAnsi="Times New Roman" w:cs="Times New Roman"/>
          <w:sz w:val="28"/>
          <w:szCs w:val="28"/>
          <w:lang w:val="es-ES_tradnl"/>
        </w:rPr>
        <w:t>meramente funcional</w:t>
      </w:r>
      <w:r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020209">
        <w:rPr>
          <w:rFonts w:ascii="Times New Roman" w:hAnsi="Times New Roman" w:cs="Times New Roman"/>
          <w:sz w:val="28"/>
          <w:szCs w:val="28"/>
          <w:lang w:val="es-ES_tradnl"/>
        </w:rPr>
        <w:t xml:space="preserve"> pas</w:t>
      </w:r>
      <w:r w:rsidR="008D4E75">
        <w:rPr>
          <w:rFonts w:ascii="Times New Roman" w:hAnsi="Times New Roman" w:cs="Times New Roman"/>
          <w:sz w:val="28"/>
          <w:szCs w:val="28"/>
          <w:lang w:val="es-ES_tradnl"/>
        </w:rPr>
        <w:t>é</w:t>
      </w:r>
      <w:r w:rsidR="00020209">
        <w:rPr>
          <w:rFonts w:ascii="Times New Roman" w:hAnsi="Times New Roman" w:cs="Times New Roman"/>
          <w:sz w:val="28"/>
          <w:szCs w:val="28"/>
          <w:lang w:val="es-ES_tradnl"/>
        </w:rPr>
        <w:t xml:space="preserve"> a la que sigo empleando actualmente: imágenes </w:t>
      </w:r>
      <w:r w:rsidR="00A930AB">
        <w:rPr>
          <w:rFonts w:ascii="Times New Roman" w:hAnsi="Times New Roman" w:cs="Times New Roman"/>
          <w:sz w:val="28"/>
          <w:szCs w:val="28"/>
          <w:lang w:val="es-ES_tradnl"/>
        </w:rPr>
        <w:t>de periódicos o revistas que por alguna razón me llam</w:t>
      </w:r>
      <w:r w:rsidR="008D4E75">
        <w:rPr>
          <w:rFonts w:ascii="Times New Roman" w:hAnsi="Times New Roman" w:cs="Times New Roman"/>
          <w:sz w:val="28"/>
          <w:szCs w:val="28"/>
          <w:lang w:val="es-ES_tradnl"/>
        </w:rPr>
        <w:t>a</w:t>
      </w:r>
      <w:r w:rsidR="00A930AB">
        <w:rPr>
          <w:rFonts w:ascii="Times New Roman" w:hAnsi="Times New Roman" w:cs="Times New Roman"/>
          <w:sz w:val="28"/>
          <w:szCs w:val="28"/>
          <w:lang w:val="es-ES_tradnl"/>
        </w:rPr>
        <w:t>n la atención; colección que llev</w:t>
      </w:r>
      <w:r w:rsidR="008D4E75">
        <w:rPr>
          <w:rFonts w:ascii="Times New Roman" w:hAnsi="Times New Roman" w:cs="Times New Roman"/>
          <w:sz w:val="28"/>
          <w:szCs w:val="28"/>
          <w:lang w:val="es-ES_tradnl"/>
        </w:rPr>
        <w:t>o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hacie</w:t>
      </w:r>
      <w:r w:rsidR="00A930AB">
        <w:rPr>
          <w:rFonts w:ascii="Times New Roman" w:hAnsi="Times New Roman" w:cs="Times New Roman"/>
          <w:sz w:val="28"/>
          <w:szCs w:val="28"/>
          <w:lang w:val="es-ES_tradnl"/>
        </w:rPr>
        <w:t xml:space="preserve">ndo unos </w:t>
      </w:r>
      <w:r w:rsidR="008D4E75">
        <w:rPr>
          <w:rFonts w:ascii="Times New Roman" w:hAnsi="Times New Roman" w:cs="Times New Roman"/>
          <w:sz w:val="28"/>
          <w:szCs w:val="28"/>
          <w:lang w:val="es-ES_tradnl"/>
        </w:rPr>
        <w:t>sesenta</w:t>
      </w:r>
      <w:r w:rsidR="00A930AB">
        <w:rPr>
          <w:rFonts w:ascii="Times New Roman" w:hAnsi="Times New Roman" w:cs="Times New Roman"/>
          <w:sz w:val="28"/>
          <w:szCs w:val="28"/>
          <w:lang w:val="es-ES_tradnl"/>
        </w:rPr>
        <w:t xml:space="preserve"> años. En los primeros tiempos me dejaba llevar más o menos por el capricho, por el juego</w:t>
      </w:r>
      <w:r w:rsidR="00950C16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A930AB">
        <w:rPr>
          <w:rFonts w:ascii="Times New Roman" w:hAnsi="Times New Roman" w:cs="Times New Roman"/>
          <w:sz w:val="28"/>
          <w:szCs w:val="28"/>
          <w:lang w:val="es-ES_tradnl"/>
        </w:rPr>
        <w:t xml:space="preserve"> y después</w:t>
      </w:r>
      <w:r w:rsidR="008D4E75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A930AB">
        <w:rPr>
          <w:rFonts w:ascii="Times New Roman" w:hAnsi="Times New Roman" w:cs="Times New Roman"/>
          <w:sz w:val="28"/>
          <w:szCs w:val="28"/>
          <w:lang w:val="es-ES_tradnl"/>
        </w:rPr>
        <w:t xml:space="preserve"> poco a poco</w:t>
      </w:r>
      <w:r w:rsidR="00950C16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A930AB">
        <w:rPr>
          <w:rFonts w:ascii="Times New Roman" w:hAnsi="Times New Roman" w:cs="Times New Roman"/>
          <w:sz w:val="28"/>
          <w:szCs w:val="28"/>
          <w:lang w:val="es-ES_tradnl"/>
        </w:rPr>
        <w:t xml:space="preserve"> fui tomándomelo más en serio</w:t>
      </w:r>
      <w:r w:rsidR="00950C16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A930AB">
        <w:rPr>
          <w:rFonts w:ascii="Times New Roman" w:hAnsi="Times New Roman" w:cs="Times New Roman"/>
          <w:sz w:val="28"/>
          <w:szCs w:val="28"/>
          <w:lang w:val="es-ES_tradnl"/>
        </w:rPr>
        <w:t xml:space="preserve"> e incluso con el tiempo</w:t>
      </w:r>
      <w:r w:rsidR="00950C16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A930AB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950C16">
        <w:rPr>
          <w:rFonts w:ascii="Times New Roman" w:hAnsi="Times New Roman" w:cs="Times New Roman"/>
          <w:sz w:val="28"/>
          <w:szCs w:val="28"/>
          <w:lang w:val="es-ES_tradnl"/>
        </w:rPr>
        <w:t>intervenían</w:t>
      </w:r>
      <w:r w:rsidR="00A930AB">
        <w:rPr>
          <w:rFonts w:ascii="Times New Roman" w:hAnsi="Times New Roman" w:cs="Times New Roman"/>
          <w:sz w:val="28"/>
          <w:szCs w:val="28"/>
          <w:lang w:val="es-ES_tradnl"/>
        </w:rPr>
        <w:t xml:space="preserve"> en algunas de mis exposiciones. </w:t>
      </w:r>
    </w:p>
    <w:p w:rsidR="00FB1E97" w:rsidRDefault="00A930AB" w:rsidP="00913FEE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En el año 75 hice una </w:t>
      </w:r>
      <w:r w:rsidR="00FB1E97">
        <w:rPr>
          <w:rFonts w:ascii="Times New Roman" w:hAnsi="Times New Roman" w:cs="Times New Roman"/>
          <w:sz w:val="28"/>
          <w:szCs w:val="28"/>
          <w:lang w:val="es-ES_tradnl"/>
        </w:rPr>
        <w:t xml:space="preserve">exposición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en la galería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Buades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950C16">
        <w:rPr>
          <w:rFonts w:ascii="Times New Roman" w:hAnsi="Times New Roman" w:cs="Times New Roman"/>
          <w:sz w:val="28"/>
          <w:szCs w:val="28"/>
          <w:lang w:val="es-ES_tradnl"/>
        </w:rPr>
        <w:t>donde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mont</w:t>
      </w:r>
      <w:r w:rsidR="00FB1E97">
        <w:rPr>
          <w:rFonts w:ascii="Times New Roman" w:hAnsi="Times New Roman" w:cs="Times New Roman"/>
          <w:sz w:val="28"/>
          <w:szCs w:val="28"/>
          <w:lang w:val="es-ES_tradnl"/>
        </w:rPr>
        <w:t>é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dos líneas paralelas en la pared: la de arriba </w:t>
      </w:r>
      <w:r w:rsidR="00FB1E97">
        <w:rPr>
          <w:rFonts w:ascii="Times New Roman" w:hAnsi="Times New Roman" w:cs="Times New Roman"/>
          <w:sz w:val="28"/>
          <w:szCs w:val="28"/>
          <w:lang w:val="es-ES_tradnl"/>
        </w:rPr>
        <w:t>estaba  formada por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fotos de mi colección</w:t>
      </w:r>
      <w:r w:rsidR="00950C16">
        <w:rPr>
          <w:rFonts w:ascii="Times New Roman" w:hAnsi="Times New Roman" w:cs="Times New Roman"/>
          <w:sz w:val="28"/>
          <w:szCs w:val="28"/>
          <w:lang w:val="es-ES_tradnl"/>
        </w:rPr>
        <w:t>,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y la de abajo </w:t>
      </w:r>
      <w:r w:rsidR="00FB1E97">
        <w:rPr>
          <w:rFonts w:ascii="Times New Roman" w:hAnsi="Times New Roman" w:cs="Times New Roman"/>
          <w:sz w:val="28"/>
          <w:szCs w:val="28"/>
          <w:lang w:val="es-ES_tradnl"/>
        </w:rPr>
        <w:t xml:space="preserve">por </w:t>
      </w:r>
      <w:r>
        <w:rPr>
          <w:rFonts w:ascii="Times New Roman" w:hAnsi="Times New Roman" w:cs="Times New Roman"/>
          <w:sz w:val="28"/>
          <w:szCs w:val="28"/>
          <w:lang w:val="es-ES_tradnl"/>
        </w:rPr>
        <w:t>dibujos con cierta relación con la foto pertinente de arriba</w:t>
      </w:r>
      <w:r w:rsidR="00FB1E97">
        <w:rPr>
          <w:rFonts w:ascii="Times New Roman" w:hAnsi="Times New Roman" w:cs="Times New Roman"/>
          <w:sz w:val="28"/>
          <w:szCs w:val="28"/>
          <w:lang w:val="es-ES_tradnl"/>
        </w:rPr>
        <w:t>,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pero </w:t>
      </w:r>
      <w:r w:rsidR="00485901">
        <w:rPr>
          <w:rFonts w:ascii="Times New Roman" w:hAnsi="Times New Roman" w:cs="Times New Roman"/>
          <w:sz w:val="28"/>
          <w:szCs w:val="28"/>
          <w:lang w:val="es-ES_tradnl"/>
        </w:rPr>
        <w:t>no</w:t>
      </w:r>
      <w:r w:rsidR="00950C16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>hechos adrede. Se hizo un catálogo que sigue interesándome y que diseñ</w:t>
      </w:r>
      <w:r w:rsidR="00FB1E97">
        <w:rPr>
          <w:rFonts w:ascii="Times New Roman" w:hAnsi="Times New Roman" w:cs="Times New Roman"/>
          <w:sz w:val="28"/>
          <w:szCs w:val="28"/>
          <w:lang w:val="es-ES_tradnl"/>
        </w:rPr>
        <w:t>é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yo</w:t>
      </w:r>
      <w:r w:rsidR="00950C16">
        <w:rPr>
          <w:rFonts w:ascii="Times New Roman" w:hAnsi="Times New Roman" w:cs="Times New Roman"/>
          <w:sz w:val="28"/>
          <w:szCs w:val="28"/>
          <w:lang w:val="es-ES_tradnl"/>
        </w:rPr>
        <w:t xml:space="preserve"> mismo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</w:p>
    <w:p w:rsidR="00913FEE" w:rsidRDefault="00FB1E97" w:rsidP="00913FEE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También por esa époc</w:t>
      </w:r>
      <w:r w:rsidR="00950C16">
        <w:rPr>
          <w:rFonts w:ascii="Times New Roman" w:hAnsi="Times New Roman" w:cs="Times New Roman"/>
          <w:sz w:val="28"/>
          <w:szCs w:val="28"/>
          <w:lang w:val="es-ES_tradnl"/>
        </w:rPr>
        <w:t>a viví algún tiempo en el campo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en Valladolid y</w:t>
      </w:r>
      <w:r w:rsidR="00950C16">
        <w:rPr>
          <w:rFonts w:ascii="Times New Roman" w:hAnsi="Times New Roman" w:cs="Times New Roman"/>
          <w:sz w:val="28"/>
          <w:szCs w:val="28"/>
          <w:lang w:val="es-ES_tradnl"/>
        </w:rPr>
        <w:t>,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en una ocas</w:t>
      </w:r>
      <w:r w:rsidR="00950C16">
        <w:rPr>
          <w:rFonts w:ascii="Times New Roman" w:hAnsi="Times New Roman" w:cs="Times New Roman"/>
          <w:sz w:val="28"/>
          <w:szCs w:val="28"/>
          <w:lang w:val="es-ES_tradnl"/>
        </w:rPr>
        <w:t>ión, blanqueando una habitación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y para no manchar el suelo, lo llené de papeles de </w:t>
      </w:r>
      <w:r w:rsidR="00F271E5">
        <w:rPr>
          <w:rFonts w:ascii="Times New Roman" w:hAnsi="Times New Roman" w:cs="Times New Roman"/>
          <w:sz w:val="28"/>
          <w:szCs w:val="28"/>
          <w:lang w:val="es-ES_tradnl"/>
        </w:rPr>
        <w:t>periódicos</w:t>
      </w:r>
      <w:r w:rsidR="00913FEE">
        <w:rPr>
          <w:rFonts w:ascii="Times New Roman" w:hAnsi="Times New Roman" w:cs="Times New Roman"/>
          <w:sz w:val="28"/>
          <w:szCs w:val="28"/>
          <w:lang w:val="es-ES_tradnl"/>
        </w:rPr>
        <w:t xml:space="preserve">. Cuando terminé el trabajo se había producido un cierto </w:t>
      </w:r>
      <w:proofErr w:type="spellStart"/>
      <w:r w:rsidR="00913FEE" w:rsidRPr="00950C16">
        <w:rPr>
          <w:rFonts w:ascii="Times New Roman" w:hAnsi="Times New Roman" w:cs="Times New Roman"/>
          <w:i/>
          <w:sz w:val="28"/>
          <w:szCs w:val="28"/>
          <w:lang w:val="es-ES_tradnl"/>
        </w:rPr>
        <w:t>pollock</w:t>
      </w:r>
      <w:proofErr w:type="spellEnd"/>
      <w:r w:rsidR="00950C16">
        <w:rPr>
          <w:rFonts w:ascii="Times New Roman" w:hAnsi="Times New Roman" w:cs="Times New Roman"/>
          <w:sz w:val="28"/>
          <w:szCs w:val="28"/>
          <w:lang w:val="es-ES_tradnl"/>
        </w:rPr>
        <w:t xml:space="preserve"> en el suelo y </w:t>
      </w:r>
      <w:r w:rsidR="00913FEE">
        <w:rPr>
          <w:rFonts w:ascii="Times New Roman" w:hAnsi="Times New Roman" w:cs="Times New Roman"/>
          <w:sz w:val="28"/>
          <w:szCs w:val="28"/>
          <w:lang w:val="es-ES_tradnl"/>
        </w:rPr>
        <w:t>había</w:t>
      </w:r>
      <w:r w:rsidR="00950C16">
        <w:rPr>
          <w:rFonts w:ascii="Times New Roman" w:hAnsi="Times New Roman" w:cs="Times New Roman"/>
          <w:sz w:val="28"/>
          <w:szCs w:val="28"/>
          <w:lang w:val="es-ES_tradnl"/>
        </w:rPr>
        <w:t xml:space="preserve">n </w:t>
      </w:r>
      <w:r w:rsidR="00913FEE">
        <w:rPr>
          <w:rFonts w:ascii="Times New Roman" w:hAnsi="Times New Roman" w:cs="Times New Roman"/>
          <w:sz w:val="28"/>
          <w:szCs w:val="28"/>
          <w:lang w:val="es-ES_tradnl"/>
        </w:rPr>
        <w:t xml:space="preserve">goterones blancos </w:t>
      </w:r>
      <w:r w:rsidR="00913FEE"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>estrellados sobre algunas fotos. El resultado me interes</w:t>
      </w:r>
      <w:r w:rsidR="0097045A">
        <w:rPr>
          <w:rFonts w:ascii="Times New Roman" w:hAnsi="Times New Roman" w:cs="Times New Roman"/>
          <w:sz w:val="28"/>
          <w:szCs w:val="28"/>
          <w:lang w:val="es-ES_tradnl"/>
        </w:rPr>
        <w:t>ó</w:t>
      </w:r>
      <w:r w:rsidR="00913FEE">
        <w:rPr>
          <w:rFonts w:ascii="Times New Roman" w:hAnsi="Times New Roman" w:cs="Times New Roman"/>
          <w:sz w:val="28"/>
          <w:szCs w:val="28"/>
          <w:lang w:val="es-ES_tradnl"/>
        </w:rPr>
        <w:t xml:space="preserve"> mucho. Los recorté  y compuse un collage rítmico sobre fondo blanco que </w:t>
      </w:r>
      <w:r w:rsidR="002840C3">
        <w:rPr>
          <w:rFonts w:ascii="Times New Roman" w:hAnsi="Times New Roman" w:cs="Times New Roman"/>
          <w:sz w:val="28"/>
          <w:szCs w:val="28"/>
          <w:lang w:val="es-ES_tradnl"/>
        </w:rPr>
        <w:t>dio</w:t>
      </w:r>
      <w:r w:rsidR="00913FEE">
        <w:rPr>
          <w:rFonts w:ascii="Times New Roman" w:hAnsi="Times New Roman" w:cs="Times New Roman"/>
          <w:sz w:val="28"/>
          <w:szCs w:val="28"/>
          <w:lang w:val="es-ES_tradnl"/>
        </w:rPr>
        <w:t xml:space="preserve"> lugar </w:t>
      </w:r>
      <w:r w:rsidR="002840C3">
        <w:rPr>
          <w:rFonts w:ascii="Times New Roman" w:hAnsi="Times New Roman" w:cs="Times New Roman"/>
          <w:sz w:val="28"/>
          <w:szCs w:val="28"/>
          <w:lang w:val="es-ES_tradnl"/>
        </w:rPr>
        <w:t xml:space="preserve">a todas </w:t>
      </w:r>
      <w:proofErr w:type="gramStart"/>
      <w:r w:rsidR="002840C3">
        <w:rPr>
          <w:rFonts w:ascii="Times New Roman" w:hAnsi="Times New Roman" w:cs="Times New Roman"/>
          <w:sz w:val="28"/>
          <w:szCs w:val="28"/>
          <w:lang w:val="es-ES_tradnl"/>
        </w:rPr>
        <w:t xml:space="preserve">la </w:t>
      </w:r>
      <w:r w:rsidR="00950C16">
        <w:rPr>
          <w:rFonts w:ascii="Times New Roman" w:hAnsi="Times New Roman" w:cs="Times New Roman"/>
          <w:sz w:val="28"/>
          <w:szCs w:val="28"/>
          <w:lang w:val="es-ES_tradnl"/>
        </w:rPr>
        <w:t>obras</w:t>
      </w:r>
      <w:proofErr w:type="gramEnd"/>
      <w:r w:rsidR="00950C16">
        <w:rPr>
          <w:rFonts w:ascii="Times New Roman" w:hAnsi="Times New Roman" w:cs="Times New Roman"/>
          <w:sz w:val="28"/>
          <w:szCs w:val="28"/>
          <w:lang w:val="es-ES_tradnl"/>
        </w:rPr>
        <w:t xml:space="preserve"> que he hecho de este tipo. L</w:t>
      </w:r>
      <w:r w:rsidR="002840C3">
        <w:rPr>
          <w:rFonts w:ascii="Times New Roman" w:hAnsi="Times New Roman" w:cs="Times New Roman"/>
          <w:sz w:val="28"/>
          <w:szCs w:val="28"/>
          <w:lang w:val="es-ES_tradnl"/>
        </w:rPr>
        <w:t>as primeras fueron las que titulé</w:t>
      </w:r>
      <w:r w:rsidR="00913FEE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913FEE" w:rsidRPr="00913FEE">
        <w:rPr>
          <w:rFonts w:ascii="Times New Roman" w:hAnsi="Times New Roman" w:cs="Times New Roman"/>
          <w:i/>
          <w:sz w:val="28"/>
          <w:szCs w:val="28"/>
          <w:lang w:val="es-ES_tradnl"/>
        </w:rPr>
        <w:t>Sedimentación, estructuración</w:t>
      </w:r>
      <w:r w:rsidR="00913FEE">
        <w:rPr>
          <w:rFonts w:ascii="Times New Roman" w:hAnsi="Times New Roman" w:cs="Times New Roman"/>
          <w:sz w:val="28"/>
          <w:szCs w:val="28"/>
          <w:lang w:val="es-ES_tradnl"/>
        </w:rPr>
        <w:t xml:space="preserve">  </w:t>
      </w:r>
      <w:r w:rsidR="00913FEE" w:rsidRPr="00913FEE">
        <w:rPr>
          <w:rFonts w:ascii="Times New Roman" w:hAnsi="Times New Roman" w:cs="Times New Roman"/>
          <w:i/>
          <w:sz w:val="28"/>
          <w:szCs w:val="28"/>
          <w:lang w:val="es-ES_tradnl"/>
        </w:rPr>
        <w:t>A, B, C, D</w:t>
      </w:r>
      <w:r w:rsidR="00913FEE">
        <w:rPr>
          <w:rFonts w:ascii="Times New Roman" w:hAnsi="Times New Roman" w:cs="Times New Roman"/>
          <w:sz w:val="28"/>
          <w:szCs w:val="28"/>
          <w:lang w:val="es-ES_tradnl"/>
        </w:rPr>
        <w:t xml:space="preserve"> (1975-76).</w:t>
      </w:r>
    </w:p>
    <w:p w:rsidR="00C43436" w:rsidRDefault="00A53125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Posteriormente </w:t>
      </w:r>
      <w:r w:rsidR="00485901">
        <w:rPr>
          <w:rFonts w:ascii="Times New Roman" w:hAnsi="Times New Roman" w:cs="Times New Roman"/>
          <w:sz w:val="28"/>
          <w:szCs w:val="28"/>
          <w:lang w:val="es-ES_tradnl"/>
        </w:rPr>
        <w:t xml:space="preserve">y </w:t>
      </w:r>
      <w:r w:rsidR="002840C3">
        <w:rPr>
          <w:rFonts w:ascii="Times New Roman" w:hAnsi="Times New Roman" w:cs="Times New Roman"/>
          <w:sz w:val="28"/>
          <w:szCs w:val="28"/>
          <w:lang w:val="es-ES_tradnl"/>
        </w:rPr>
        <w:t xml:space="preserve">también </w:t>
      </w:r>
      <w:r>
        <w:rPr>
          <w:rFonts w:ascii="Times New Roman" w:hAnsi="Times New Roman" w:cs="Times New Roman"/>
          <w:sz w:val="28"/>
          <w:szCs w:val="28"/>
          <w:lang w:val="es-ES_tradnl"/>
        </w:rPr>
        <w:t>en los setenta</w:t>
      </w:r>
      <w:r w:rsidR="00485901">
        <w:rPr>
          <w:rFonts w:ascii="Times New Roman" w:hAnsi="Times New Roman" w:cs="Times New Roman"/>
          <w:sz w:val="28"/>
          <w:szCs w:val="28"/>
          <w:lang w:val="es-ES_tradnl"/>
        </w:rPr>
        <w:t>,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hice una enorme exposición en la galería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Maeght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de Barcelona en la que reserv</w:t>
      </w:r>
      <w:r w:rsidR="002840C3">
        <w:rPr>
          <w:rFonts w:ascii="Times New Roman" w:hAnsi="Times New Roman" w:cs="Times New Roman"/>
          <w:sz w:val="28"/>
          <w:szCs w:val="28"/>
          <w:lang w:val="es-ES_tradnl"/>
        </w:rPr>
        <w:t>é</w:t>
      </w:r>
      <w:r w:rsidR="002D0A1B">
        <w:rPr>
          <w:rFonts w:ascii="Times New Roman" w:hAnsi="Times New Roman" w:cs="Times New Roman"/>
          <w:sz w:val="28"/>
          <w:szCs w:val="28"/>
          <w:lang w:val="es-ES_tradnl"/>
        </w:rPr>
        <w:t xml:space="preserve"> toda una sala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para enseñar fotos de prensa. Como </w:t>
      </w:r>
      <w:r w:rsidR="002840C3">
        <w:rPr>
          <w:rFonts w:ascii="Times New Roman" w:hAnsi="Times New Roman" w:cs="Times New Roman"/>
          <w:sz w:val="28"/>
          <w:szCs w:val="28"/>
          <w:lang w:val="es-ES_tradnl"/>
        </w:rPr>
        <w:t>é</w:t>
      </w:r>
      <w:r>
        <w:rPr>
          <w:rFonts w:ascii="Times New Roman" w:hAnsi="Times New Roman" w:cs="Times New Roman"/>
          <w:sz w:val="28"/>
          <w:szCs w:val="28"/>
          <w:lang w:val="es-ES_tradnl"/>
        </w:rPr>
        <w:t>stas eran de tamaños distintos las pegu</w:t>
      </w:r>
      <w:r w:rsidR="002840C3">
        <w:rPr>
          <w:rFonts w:ascii="Times New Roman" w:hAnsi="Times New Roman" w:cs="Times New Roman"/>
          <w:sz w:val="28"/>
          <w:szCs w:val="28"/>
          <w:lang w:val="es-ES_tradnl"/>
        </w:rPr>
        <w:t>é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en </w:t>
      </w:r>
      <w:r w:rsidR="005C7DB8">
        <w:rPr>
          <w:rFonts w:ascii="Times New Roman" w:hAnsi="Times New Roman" w:cs="Times New Roman"/>
          <w:sz w:val="28"/>
          <w:szCs w:val="28"/>
          <w:lang w:val="es-ES_tradnl"/>
        </w:rPr>
        <w:t>cartulinas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negras iguales</w:t>
      </w:r>
      <w:r w:rsidR="009B1612">
        <w:rPr>
          <w:rFonts w:ascii="Times New Roman" w:hAnsi="Times New Roman" w:cs="Times New Roman"/>
          <w:sz w:val="28"/>
          <w:szCs w:val="28"/>
          <w:lang w:val="es-ES_tradnl"/>
        </w:rPr>
        <w:t xml:space="preserve"> y las introduje en bolsas de plástico</w:t>
      </w:r>
      <w:r w:rsidR="00485901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9B1612">
        <w:rPr>
          <w:rFonts w:ascii="Times New Roman" w:hAnsi="Times New Roman" w:cs="Times New Roman"/>
          <w:sz w:val="28"/>
          <w:szCs w:val="28"/>
          <w:lang w:val="es-ES_tradnl"/>
        </w:rPr>
        <w:t xml:space="preserve"> iguales</w:t>
      </w:r>
      <w:r w:rsidR="00485901" w:rsidRPr="00485901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485901">
        <w:rPr>
          <w:rFonts w:ascii="Times New Roman" w:hAnsi="Times New Roman" w:cs="Times New Roman"/>
          <w:sz w:val="28"/>
          <w:szCs w:val="28"/>
          <w:lang w:val="es-ES_tradnl"/>
        </w:rPr>
        <w:t>también</w:t>
      </w:r>
      <w:r w:rsidR="00485901">
        <w:rPr>
          <w:rFonts w:ascii="Times New Roman" w:hAnsi="Times New Roman" w:cs="Times New Roman"/>
          <w:sz w:val="28"/>
          <w:szCs w:val="28"/>
          <w:lang w:val="es-ES_tradnl"/>
        </w:rPr>
        <w:t>.</w:t>
      </w:r>
      <w:r w:rsidR="009B161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485901">
        <w:rPr>
          <w:rFonts w:ascii="Times New Roman" w:hAnsi="Times New Roman" w:cs="Times New Roman"/>
          <w:sz w:val="28"/>
          <w:szCs w:val="28"/>
          <w:lang w:val="es-ES_tradnl"/>
        </w:rPr>
        <w:t>A</w:t>
      </w:r>
      <w:r w:rsidR="00C43436">
        <w:rPr>
          <w:rFonts w:ascii="Times New Roman" w:hAnsi="Times New Roman" w:cs="Times New Roman"/>
          <w:sz w:val="28"/>
          <w:szCs w:val="28"/>
          <w:lang w:val="es-ES_tradnl"/>
        </w:rPr>
        <w:t xml:space="preserve"> continuación situé todo el materia</w:t>
      </w:r>
      <w:r w:rsidR="00485901">
        <w:rPr>
          <w:rFonts w:ascii="Times New Roman" w:hAnsi="Times New Roman" w:cs="Times New Roman"/>
          <w:sz w:val="28"/>
          <w:szCs w:val="28"/>
          <w:lang w:val="es-ES_tradnl"/>
        </w:rPr>
        <w:t>l</w:t>
      </w:r>
      <w:r w:rsidR="00C43436">
        <w:rPr>
          <w:rFonts w:ascii="Times New Roman" w:hAnsi="Times New Roman" w:cs="Times New Roman"/>
          <w:sz w:val="28"/>
          <w:szCs w:val="28"/>
          <w:lang w:val="es-ES_tradnl"/>
        </w:rPr>
        <w:t xml:space="preserve"> formando líneas paralelas pegadas a la pared</w:t>
      </w:r>
      <w:r w:rsidR="00485901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C43436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2D0A1B">
        <w:rPr>
          <w:rFonts w:ascii="Times New Roman" w:hAnsi="Times New Roman" w:cs="Times New Roman"/>
          <w:sz w:val="28"/>
          <w:szCs w:val="28"/>
          <w:lang w:val="es-ES_tradnl"/>
        </w:rPr>
        <w:t xml:space="preserve">creando </w:t>
      </w:r>
      <w:r w:rsidR="009B1612">
        <w:rPr>
          <w:rFonts w:ascii="Times New Roman" w:hAnsi="Times New Roman" w:cs="Times New Roman"/>
          <w:sz w:val="28"/>
          <w:szCs w:val="28"/>
          <w:lang w:val="es-ES_tradnl"/>
        </w:rPr>
        <w:t xml:space="preserve"> un sóli</w:t>
      </w:r>
      <w:r w:rsidR="00C43436">
        <w:rPr>
          <w:rFonts w:ascii="Times New Roman" w:hAnsi="Times New Roman" w:cs="Times New Roman"/>
          <w:sz w:val="28"/>
          <w:szCs w:val="28"/>
          <w:lang w:val="es-ES_tradnl"/>
        </w:rPr>
        <w:t>do conjunto que llenaba todo un gran espacio</w:t>
      </w:r>
      <w:r w:rsidR="009B1612"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</w:p>
    <w:p w:rsidR="00C43436" w:rsidRDefault="009B1612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También de fotos</w:t>
      </w:r>
      <w:r w:rsidR="00485901">
        <w:rPr>
          <w:rFonts w:ascii="Times New Roman" w:hAnsi="Times New Roman" w:cs="Times New Roman"/>
          <w:sz w:val="28"/>
          <w:szCs w:val="28"/>
          <w:lang w:val="es-ES_tradnl"/>
        </w:rPr>
        <w:t>,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fue mi exposición en el Círculo de Bellas Artes de Santa Cruz de Ten</w:t>
      </w:r>
      <w:r w:rsidR="00C43436">
        <w:rPr>
          <w:rFonts w:ascii="Times New Roman" w:hAnsi="Times New Roman" w:cs="Times New Roman"/>
          <w:sz w:val="28"/>
          <w:szCs w:val="28"/>
          <w:lang w:val="es-ES_tradnl"/>
        </w:rPr>
        <w:t>erife y</w:t>
      </w:r>
      <w:r w:rsidR="00485901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C43436">
        <w:rPr>
          <w:rFonts w:ascii="Times New Roman" w:hAnsi="Times New Roman" w:cs="Times New Roman"/>
          <w:sz w:val="28"/>
          <w:szCs w:val="28"/>
          <w:lang w:val="es-ES_tradnl"/>
        </w:rPr>
        <w:t xml:space="preserve"> más </w:t>
      </w:r>
      <w:r w:rsidR="00485901">
        <w:rPr>
          <w:rFonts w:ascii="Times New Roman" w:hAnsi="Times New Roman" w:cs="Times New Roman"/>
          <w:sz w:val="28"/>
          <w:szCs w:val="28"/>
          <w:lang w:val="es-ES_tradnl"/>
        </w:rPr>
        <w:t>tarde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en el 89, en la Torre de los Guzmanes en la Algaba, pueblo de Sevilla</w:t>
      </w:r>
      <w:r w:rsidR="00485901">
        <w:rPr>
          <w:rFonts w:ascii="Times New Roman" w:hAnsi="Times New Roman" w:cs="Times New Roman"/>
          <w:sz w:val="28"/>
          <w:szCs w:val="28"/>
          <w:lang w:val="es-ES_tradnl"/>
        </w:rPr>
        <w:t xml:space="preserve">, exposición </w:t>
      </w:r>
      <w:r w:rsidR="002D0A1B">
        <w:rPr>
          <w:rFonts w:ascii="Times New Roman" w:hAnsi="Times New Roman" w:cs="Times New Roman"/>
          <w:sz w:val="28"/>
          <w:szCs w:val="28"/>
          <w:lang w:val="es-ES_tradnl"/>
        </w:rPr>
        <w:t xml:space="preserve">magníficamente </w:t>
      </w:r>
      <w:proofErr w:type="spellStart"/>
      <w:r w:rsidR="00C43436">
        <w:rPr>
          <w:rFonts w:ascii="Times New Roman" w:hAnsi="Times New Roman" w:cs="Times New Roman"/>
          <w:sz w:val="28"/>
          <w:szCs w:val="28"/>
          <w:lang w:val="es-ES_tradnl"/>
        </w:rPr>
        <w:t>comisariada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por Gerardo Delgado.</w:t>
      </w:r>
      <w:r w:rsidR="007A432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C43436">
        <w:rPr>
          <w:rFonts w:ascii="Times New Roman" w:hAnsi="Times New Roman" w:cs="Times New Roman"/>
          <w:sz w:val="28"/>
          <w:szCs w:val="28"/>
          <w:lang w:val="es-ES_tradnl"/>
        </w:rPr>
        <w:t xml:space="preserve">En esta exposición junto con las fotos de prensa se mostraron </w:t>
      </w:r>
      <w:r w:rsidR="002D0A1B">
        <w:rPr>
          <w:rFonts w:ascii="Times New Roman" w:hAnsi="Times New Roman" w:cs="Times New Roman"/>
          <w:sz w:val="28"/>
          <w:szCs w:val="28"/>
          <w:lang w:val="es-ES_tradnl"/>
        </w:rPr>
        <w:t xml:space="preserve">otros </w:t>
      </w:r>
      <w:r w:rsidR="00C43436">
        <w:rPr>
          <w:rFonts w:ascii="Times New Roman" w:hAnsi="Times New Roman" w:cs="Times New Roman"/>
          <w:sz w:val="28"/>
          <w:szCs w:val="28"/>
          <w:lang w:val="es-ES_tradnl"/>
        </w:rPr>
        <w:t xml:space="preserve">trabajos fotográficos de </w:t>
      </w:r>
      <w:r w:rsidR="002D0A1B">
        <w:rPr>
          <w:rFonts w:ascii="Times New Roman" w:hAnsi="Times New Roman" w:cs="Times New Roman"/>
          <w:sz w:val="28"/>
          <w:szCs w:val="28"/>
          <w:lang w:val="es-ES_tradnl"/>
        </w:rPr>
        <w:t>muy distinta índole</w:t>
      </w:r>
      <w:r w:rsidR="00C43436">
        <w:rPr>
          <w:rFonts w:ascii="Times New Roman" w:hAnsi="Times New Roman" w:cs="Times New Roman"/>
          <w:sz w:val="28"/>
          <w:szCs w:val="28"/>
          <w:lang w:val="es-ES_tradnl"/>
        </w:rPr>
        <w:t xml:space="preserve">.  </w:t>
      </w:r>
    </w:p>
    <w:p w:rsidR="007B2D72" w:rsidRDefault="0086109E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Ya habrán adivinado los lectores que la actual </w:t>
      </w:r>
      <w:r w:rsidR="00C43436">
        <w:rPr>
          <w:rFonts w:ascii="Times New Roman" w:hAnsi="Times New Roman" w:cs="Times New Roman"/>
          <w:sz w:val="28"/>
          <w:szCs w:val="28"/>
          <w:lang w:val="es-ES_tradnl"/>
        </w:rPr>
        <w:t>exposición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va a </w:t>
      </w:r>
      <w:r w:rsidR="00C43436">
        <w:rPr>
          <w:rFonts w:ascii="Times New Roman" w:hAnsi="Times New Roman" w:cs="Times New Roman"/>
          <w:sz w:val="28"/>
          <w:szCs w:val="28"/>
          <w:lang w:val="es-ES_tradnl"/>
        </w:rPr>
        <w:t>mostrar</w:t>
      </w:r>
      <w:r w:rsidR="00485901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C43436">
        <w:rPr>
          <w:rFonts w:ascii="Times New Roman" w:hAnsi="Times New Roman" w:cs="Times New Roman"/>
          <w:sz w:val="28"/>
          <w:szCs w:val="28"/>
          <w:lang w:val="es-ES_tradnl"/>
        </w:rPr>
        <w:t xml:space="preserve"> en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principio</w:t>
      </w:r>
      <w:r w:rsidR="00485901">
        <w:rPr>
          <w:rFonts w:ascii="Times New Roman" w:hAnsi="Times New Roman" w:cs="Times New Roman"/>
          <w:sz w:val="28"/>
          <w:szCs w:val="28"/>
          <w:lang w:val="es-ES_tradnl"/>
        </w:rPr>
        <w:t>,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C43436">
        <w:rPr>
          <w:rFonts w:ascii="Times New Roman" w:hAnsi="Times New Roman" w:cs="Times New Roman"/>
          <w:sz w:val="28"/>
          <w:szCs w:val="28"/>
          <w:lang w:val="es-ES_tradnl"/>
        </w:rPr>
        <w:t>obras relacionas con las</w:t>
      </w:r>
      <w:r w:rsidR="007B2D72">
        <w:rPr>
          <w:rFonts w:ascii="Times New Roman" w:hAnsi="Times New Roman" w:cs="Times New Roman"/>
          <w:sz w:val="28"/>
          <w:szCs w:val="28"/>
          <w:lang w:val="es-ES_tradnl"/>
        </w:rPr>
        <w:t xml:space="preserve"> fotos de prensa.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He comenzado por </w:t>
      </w:r>
      <w:r w:rsidR="007B2D72">
        <w:rPr>
          <w:rFonts w:ascii="Times New Roman" w:hAnsi="Times New Roman" w:cs="Times New Roman"/>
          <w:sz w:val="28"/>
          <w:szCs w:val="28"/>
          <w:lang w:val="es-ES_tradnl"/>
        </w:rPr>
        <w:t>cinco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obras de principios de los</w:t>
      </w:r>
      <w:r w:rsidR="007B2D72">
        <w:rPr>
          <w:rFonts w:ascii="Times New Roman" w:hAnsi="Times New Roman" w:cs="Times New Roman"/>
          <w:sz w:val="28"/>
          <w:szCs w:val="28"/>
          <w:lang w:val="es-ES_tradnl"/>
        </w:rPr>
        <w:t xml:space="preserve"> ochenta </w:t>
      </w:r>
      <w:r>
        <w:rPr>
          <w:rFonts w:ascii="Times New Roman" w:hAnsi="Times New Roman" w:cs="Times New Roman"/>
          <w:sz w:val="28"/>
          <w:szCs w:val="28"/>
          <w:lang w:val="es-ES_tradnl"/>
        </w:rPr>
        <w:t>que son homogéneas</w:t>
      </w:r>
      <w:r w:rsidR="007B2D72">
        <w:rPr>
          <w:rFonts w:ascii="Times New Roman" w:hAnsi="Times New Roman" w:cs="Times New Roman"/>
          <w:sz w:val="28"/>
          <w:szCs w:val="28"/>
          <w:lang w:val="es-ES_tradnl"/>
        </w:rPr>
        <w:t xml:space="preserve">, es decir iguales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tamaños e igual objetivo: hacer collage</w:t>
      </w:r>
      <w:r w:rsidR="007B2D72">
        <w:rPr>
          <w:rFonts w:ascii="Times New Roman" w:hAnsi="Times New Roman" w:cs="Times New Roman"/>
          <w:sz w:val="28"/>
          <w:szCs w:val="28"/>
          <w:lang w:val="es-ES_tradnl"/>
        </w:rPr>
        <w:t>s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con ese tipo de fotos de todos los tiempos colocándolas con un orden bien estudiado</w:t>
      </w:r>
      <w:r w:rsidR="007B2D72">
        <w:rPr>
          <w:rFonts w:ascii="Times New Roman" w:hAnsi="Times New Roman" w:cs="Times New Roman"/>
          <w:sz w:val="28"/>
          <w:szCs w:val="28"/>
          <w:lang w:val="es-ES_tradnl"/>
        </w:rPr>
        <w:t>,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con un objetivo compositivo rítmico que le da al conjunto una vida visual por encima del atractivo del material, que es más bien social, político</w:t>
      </w:r>
      <w:r w:rsidR="007B2D72">
        <w:rPr>
          <w:rFonts w:ascii="Times New Roman" w:hAnsi="Times New Roman" w:cs="Times New Roman"/>
          <w:sz w:val="28"/>
          <w:szCs w:val="28"/>
          <w:lang w:val="es-ES_tradnl"/>
        </w:rPr>
        <w:t>,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irónico o narrativo. </w:t>
      </w:r>
    </w:p>
    <w:p w:rsidR="007B2D72" w:rsidRDefault="007B2D72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Últimamente para actualizar el material de la exposición he realizado cuatro piezas siguiendo la estrategia de las antiguas.</w:t>
      </w:r>
    </w:p>
    <w:p w:rsidR="00C24E78" w:rsidRDefault="009A4BAE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Como única novedad </w:t>
      </w:r>
      <w:r w:rsidR="007B2D72">
        <w:rPr>
          <w:rFonts w:ascii="Times New Roman" w:hAnsi="Times New Roman" w:cs="Times New Roman"/>
          <w:sz w:val="28"/>
          <w:szCs w:val="28"/>
          <w:lang w:val="es-ES_tradnl"/>
        </w:rPr>
        <w:t xml:space="preserve">real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voy a </w:t>
      </w:r>
      <w:r w:rsidR="007B2D72">
        <w:rPr>
          <w:rFonts w:ascii="Times New Roman" w:hAnsi="Times New Roman" w:cs="Times New Roman"/>
          <w:sz w:val="28"/>
          <w:szCs w:val="28"/>
          <w:lang w:val="es-ES_tradnl"/>
        </w:rPr>
        <w:t xml:space="preserve">fijar en la pared </w:t>
      </w:r>
      <w:r>
        <w:rPr>
          <w:rFonts w:ascii="Times New Roman" w:hAnsi="Times New Roman" w:cs="Times New Roman"/>
          <w:sz w:val="28"/>
          <w:szCs w:val="28"/>
          <w:lang w:val="es-ES_tradnl"/>
        </w:rPr>
        <w:t>una especie de mural con materiales muy distintos</w:t>
      </w:r>
      <w:r w:rsidR="007B2D72">
        <w:rPr>
          <w:rFonts w:ascii="Times New Roman" w:hAnsi="Times New Roman" w:cs="Times New Roman"/>
          <w:sz w:val="28"/>
          <w:szCs w:val="28"/>
          <w:lang w:val="es-ES_tradn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s-ES_tradnl"/>
        </w:rPr>
        <w:t>Hay esen</w:t>
      </w:r>
      <w:r w:rsidR="00485901">
        <w:rPr>
          <w:rFonts w:ascii="Times New Roman" w:hAnsi="Times New Roman" w:cs="Times New Roman"/>
          <w:sz w:val="28"/>
          <w:szCs w:val="28"/>
          <w:lang w:val="es-ES_tradnl"/>
        </w:rPr>
        <w:t>cialmente imágenes de todo tipo: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fotos de prensa, reproducciones de obras </w:t>
      </w:r>
      <w:r w:rsidR="00AD577F">
        <w:rPr>
          <w:rFonts w:ascii="Times New Roman" w:hAnsi="Times New Roman" w:cs="Times New Roman"/>
          <w:sz w:val="28"/>
          <w:szCs w:val="28"/>
          <w:lang w:val="es-ES_tradnl"/>
        </w:rPr>
        <w:t>mías</w:t>
      </w:r>
      <w:r>
        <w:rPr>
          <w:rFonts w:ascii="Times New Roman" w:hAnsi="Times New Roman" w:cs="Times New Roman"/>
          <w:sz w:val="28"/>
          <w:szCs w:val="28"/>
          <w:lang w:val="es-ES_tradnl"/>
        </w:rPr>
        <w:t>, material de imprenta, etc. etc.;</w:t>
      </w:r>
      <w:r w:rsidR="007B2D7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hay </w:t>
      </w:r>
      <w:r w:rsidR="00AD577F">
        <w:rPr>
          <w:rFonts w:ascii="Times New Roman" w:hAnsi="Times New Roman" w:cs="Times New Roman"/>
          <w:sz w:val="28"/>
          <w:szCs w:val="28"/>
          <w:lang w:val="es-ES_tradnl"/>
        </w:rPr>
        <w:t>también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manchas pictóricas </w:t>
      </w:r>
      <w:r w:rsidR="00AD577F">
        <w:rPr>
          <w:rFonts w:ascii="Times New Roman" w:hAnsi="Times New Roman" w:cs="Times New Roman"/>
          <w:sz w:val="28"/>
          <w:szCs w:val="28"/>
          <w:lang w:val="es-ES_tradnl"/>
        </w:rPr>
        <w:t>más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o me</w:t>
      </w:r>
      <w:r w:rsidR="00485901">
        <w:rPr>
          <w:rFonts w:ascii="Times New Roman" w:hAnsi="Times New Roman" w:cs="Times New Roman"/>
          <w:sz w:val="28"/>
          <w:szCs w:val="28"/>
          <w:lang w:val="es-ES_tradnl"/>
        </w:rPr>
        <w:t>nos terminadas sobre cartulinas;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algunos objetos, cajas de </w:t>
      </w:r>
      <w:r w:rsidR="00AD577F">
        <w:rPr>
          <w:rFonts w:ascii="Times New Roman" w:hAnsi="Times New Roman" w:cs="Times New Roman"/>
          <w:sz w:val="28"/>
          <w:szCs w:val="28"/>
          <w:lang w:val="es-ES_tradnl"/>
        </w:rPr>
        <w:t>cartón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, caretas de plástico, etc. </w:t>
      </w:r>
      <w:r w:rsidR="007B2D72">
        <w:rPr>
          <w:rFonts w:ascii="Times New Roman" w:hAnsi="Times New Roman" w:cs="Times New Roman"/>
          <w:sz w:val="28"/>
          <w:szCs w:val="28"/>
          <w:lang w:val="es-ES_tradnl"/>
        </w:rPr>
        <w:t>Esta intervención la he titulado “</w:t>
      </w:r>
      <w:r w:rsidRPr="009A4BAE">
        <w:rPr>
          <w:rFonts w:ascii="Times New Roman" w:hAnsi="Times New Roman" w:cs="Times New Roman"/>
          <w:i/>
          <w:sz w:val="28"/>
          <w:szCs w:val="28"/>
          <w:lang w:val="es-ES_tradnl"/>
        </w:rPr>
        <w:t>huevos de dinosaurio</w:t>
      </w:r>
      <w:r w:rsidR="007B2D72"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”. </w:t>
      </w:r>
      <w:r w:rsidR="00C24E78">
        <w:rPr>
          <w:rFonts w:ascii="Times New Roman" w:hAnsi="Times New Roman" w:cs="Times New Roman"/>
          <w:sz w:val="28"/>
          <w:szCs w:val="28"/>
          <w:lang w:val="es-ES_tradnl"/>
        </w:rPr>
        <w:t>En el fondo este</w:t>
      </w:r>
      <w:r w:rsidR="007B2D72">
        <w:rPr>
          <w:rFonts w:ascii="Times New Roman" w:hAnsi="Times New Roman" w:cs="Times New Roman"/>
          <w:sz w:val="28"/>
          <w:szCs w:val="28"/>
          <w:lang w:val="es-ES_tradnl"/>
        </w:rPr>
        <w:t xml:space="preserve"> montaje </w:t>
      </w:r>
      <w:r w:rsidR="00C24E78">
        <w:rPr>
          <w:rFonts w:ascii="Times New Roman" w:hAnsi="Times New Roman" w:cs="Times New Roman"/>
          <w:sz w:val="28"/>
          <w:szCs w:val="28"/>
          <w:lang w:val="es-ES_tradnl"/>
        </w:rPr>
        <w:t xml:space="preserve"> es una ampliación y continuación de los collages </w:t>
      </w:r>
      <w:r w:rsidR="007B2D72">
        <w:rPr>
          <w:rFonts w:ascii="Times New Roman" w:hAnsi="Times New Roman" w:cs="Times New Roman"/>
          <w:sz w:val="28"/>
          <w:szCs w:val="28"/>
          <w:lang w:val="es-ES_tradnl"/>
        </w:rPr>
        <w:t xml:space="preserve">que he descrito </w:t>
      </w:r>
      <w:r w:rsidR="00C24E78">
        <w:rPr>
          <w:rFonts w:ascii="Times New Roman" w:hAnsi="Times New Roman" w:cs="Times New Roman"/>
          <w:sz w:val="28"/>
          <w:szCs w:val="28"/>
          <w:lang w:val="es-ES_tradnl"/>
        </w:rPr>
        <w:t>anteriormente</w:t>
      </w:r>
      <w:r w:rsidR="007B2D72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C24E78">
        <w:rPr>
          <w:rFonts w:ascii="Times New Roman" w:hAnsi="Times New Roman" w:cs="Times New Roman"/>
          <w:sz w:val="28"/>
          <w:szCs w:val="28"/>
          <w:lang w:val="es-ES_tradnl"/>
        </w:rPr>
        <w:t xml:space="preserve"> aunque más intenso, más denso y más complejo.</w:t>
      </w:r>
    </w:p>
    <w:p w:rsidR="00C24E78" w:rsidRDefault="00C24E78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>Espero que no les guste demasiado.</w:t>
      </w:r>
    </w:p>
    <w:p w:rsidR="00C24E78" w:rsidRDefault="00C24E78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:rsidR="00C24E78" w:rsidRPr="00485901" w:rsidRDefault="00C24E78">
      <w:pPr>
        <w:rPr>
          <w:rFonts w:ascii="Times New Roman" w:hAnsi="Times New Roman" w:cs="Times New Roman"/>
          <w:i/>
          <w:lang w:val="es-ES_tradnl"/>
        </w:rPr>
      </w:pPr>
      <w:r w:rsidRPr="00485901">
        <w:rPr>
          <w:rFonts w:ascii="Times New Roman" w:hAnsi="Times New Roman" w:cs="Times New Roman"/>
          <w:lang w:val="es-ES_tradnl"/>
        </w:rPr>
        <w:t xml:space="preserve">Texto de Luis Gordillo para la inauguración de la sede en Madrid de la Galería Aural con la exposición </w:t>
      </w:r>
      <w:proofErr w:type="gramStart"/>
      <w:r w:rsidRPr="00485901">
        <w:rPr>
          <w:rFonts w:ascii="Times New Roman" w:hAnsi="Times New Roman" w:cs="Times New Roman"/>
          <w:lang w:val="es-ES_tradnl"/>
        </w:rPr>
        <w:t>del</w:t>
      </w:r>
      <w:proofErr w:type="gramEnd"/>
      <w:r w:rsidRPr="00485901">
        <w:rPr>
          <w:rFonts w:ascii="Times New Roman" w:hAnsi="Times New Roman" w:cs="Times New Roman"/>
          <w:lang w:val="es-ES_tradnl"/>
        </w:rPr>
        <w:t xml:space="preserve"> artista </w:t>
      </w:r>
      <w:r w:rsidR="00485901">
        <w:rPr>
          <w:rFonts w:ascii="Times New Roman" w:hAnsi="Times New Roman" w:cs="Times New Roman"/>
          <w:i/>
          <w:lang w:val="es-ES_tradnl"/>
        </w:rPr>
        <w:t>vida (aú</w:t>
      </w:r>
      <w:bookmarkStart w:id="0" w:name="_GoBack"/>
      <w:bookmarkEnd w:id="0"/>
      <w:r w:rsidRPr="00485901">
        <w:rPr>
          <w:rFonts w:ascii="Times New Roman" w:hAnsi="Times New Roman" w:cs="Times New Roman"/>
          <w:i/>
          <w:lang w:val="es-ES_tradnl"/>
        </w:rPr>
        <w:t>n) viva.</w:t>
      </w:r>
    </w:p>
    <w:p w:rsidR="00C24E78" w:rsidRPr="00485901" w:rsidRDefault="00C24E78">
      <w:pPr>
        <w:rPr>
          <w:rFonts w:ascii="Times New Roman" w:hAnsi="Times New Roman" w:cs="Times New Roman"/>
          <w:lang w:val="es-ES_tradnl"/>
        </w:rPr>
      </w:pPr>
    </w:p>
    <w:p w:rsidR="00C24E78" w:rsidRPr="00485901" w:rsidRDefault="00C24E78">
      <w:pPr>
        <w:rPr>
          <w:rFonts w:ascii="Times New Roman" w:hAnsi="Times New Roman" w:cs="Times New Roman"/>
          <w:lang w:val="es-ES_tradnl"/>
        </w:rPr>
      </w:pPr>
      <w:r w:rsidRPr="00485901">
        <w:rPr>
          <w:rFonts w:ascii="Times New Roman" w:hAnsi="Times New Roman" w:cs="Times New Roman"/>
          <w:lang w:val="es-ES_tradnl"/>
        </w:rPr>
        <w:t xml:space="preserve">                                                              Madrid, 3 de diciembre 2019</w:t>
      </w:r>
    </w:p>
    <w:p w:rsidR="007B32CF" w:rsidRPr="00FC7A6F" w:rsidRDefault="007B32CF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sectPr w:rsidR="007B32CF" w:rsidRPr="00FC7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6F"/>
    <w:rsid w:val="00020209"/>
    <w:rsid w:val="001C35F5"/>
    <w:rsid w:val="002840C3"/>
    <w:rsid w:val="002D0A1B"/>
    <w:rsid w:val="00396E9A"/>
    <w:rsid w:val="00427BAC"/>
    <w:rsid w:val="00485901"/>
    <w:rsid w:val="00520734"/>
    <w:rsid w:val="005C7DB8"/>
    <w:rsid w:val="007A4324"/>
    <w:rsid w:val="007B2D72"/>
    <w:rsid w:val="007B32CF"/>
    <w:rsid w:val="0086109E"/>
    <w:rsid w:val="008A18E6"/>
    <w:rsid w:val="008D4E75"/>
    <w:rsid w:val="00913FEE"/>
    <w:rsid w:val="00950C16"/>
    <w:rsid w:val="0097045A"/>
    <w:rsid w:val="009A4BAE"/>
    <w:rsid w:val="009B1612"/>
    <w:rsid w:val="00A33613"/>
    <w:rsid w:val="00A53125"/>
    <w:rsid w:val="00A930AB"/>
    <w:rsid w:val="00AD577F"/>
    <w:rsid w:val="00C24E78"/>
    <w:rsid w:val="00C43436"/>
    <w:rsid w:val="00CA0505"/>
    <w:rsid w:val="00DE55DE"/>
    <w:rsid w:val="00E611FF"/>
    <w:rsid w:val="00F271E5"/>
    <w:rsid w:val="00F6266D"/>
    <w:rsid w:val="00FB1E97"/>
    <w:rsid w:val="00F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1C9C9-3A27-4A1E-A768-6819E272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Begoña Martinez</cp:lastModifiedBy>
  <cp:revision>2</cp:revision>
  <dcterms:created xsi:type="dcterms:W3CDTF">2019-12-04T10:33:00Z</dcterms:created>
  <dcterms:modified xsi:type="dcterms:W3CDTF">2019-12-04T10:33:00Z</dcterms:modified>
</cp:coreProperties>
</file>